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DA" w:rsidRPr="00CE4975" w:rsidRDefault="00F84FDA" w:rsidP="00F84FDA">
      <w:pPr>
        <w:spacing w:after="0" w:line="240" w:lineRule="auto"/>
        <w:jc w:val="center"/>
        <w:rPr>
          <w:rFonts w:ascii="Rockwell" w:eastAsia="MS Mincho" w:hAnsi="Rockwell" w:cs="Times New Roman"/>
          <w:b/>
          <w:sz w:val="28"/>
          <w:szCs w:val="28"/>
          <w:lang w:eastAsia="ja-JP"/>
        </w:rPr>
      </w:pPr>
      <w:r w:rsidRPr="00CE4975">
        <w:rPr>
          <w:rFonts w:ascii="Rockwell" w:eastAsia="MS Mincho" w:hAnsi="Rockwell" w:cs="Times New Roman"/>
          <w:b/>
          <w:sz w:val="28"/>
          <w:szCs w:val="28"/>
          <w:lang w:eastAsia="ja-JP"/>
        </w:rPr>
        <w:t>R.A.F.T.</w:t>
      </w:r>
    </w:p>
    <w:p w:rsidR="00F84FDA" w:rsidRPr="00CE4975" w:rsidRDefault="00F84FDA" w:rsidP="00F84FDA">
      <w:pPr>
        <w:spacing w:after="0" w:line="240" w:lineRule="auto"/>
        <w:jc w:val="center"/>
        <w:rPr>
          <w:rFonts w:ascii="Rockwell" w:eastAsia="MS Mincho" w:hAnsi="Rockwell" w:cs="Times New Roman"/>
          <w:b/>
          <w:sz w:val="28"/>
          <w:szCs w:val="28"/>
          <w:lang w:eastAsia="ja-JP"/>
        </w:rPr>
      </w:pPr>
      <w:r w:rsidRPr="00CE4975">
        <w:rPr>
          <w:rFonts w:ascii="Rockwell" w:eastAsia="MS Mincho" w:hAnsi="Rockwell" w:cs="Times New Roman"/>
          <w:b/>
          <w:sz w:val="28"/>
          <w:szCs w:val="28"/>
          <w:lang w:eastAsia="ja-JP"/>
        </w:rPr>
        <w:t>(role, audience, format, topic)</w:t>
      </w:r>
    </w:p>
    <w:p w:rsidR="00F84FDA" w:rsidRDefault="00B73B87" w:rsidP="00F84FDA">
      <w:pPr>
        <w:rPr>
          <w:noProof/>
        </w:rPr>
      </w:pPr>
      <w:r>
        <w:rPr>
          <w:noProof/>
        </w:rPr>
        <w:drawing>
          <wp:inline distT="0" distB="0" distL="0" distR="0" wp14:anchorId="66C9972E" wp14:editId="5EB9B499">
            <wp:extent cx="866775" cy="998267"/>
            <wp:effectExtent l="171450" t="133350" r="161925" b="125730"/>
            <wp:docPr id="1" name="Picture 1" descr="C:\Users\Warren\AppData\Local\Microsoft\Windows\Temporary Internet Files\Content.IE5\H7UPIMW9\139356235_3c72702fc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AppData\Local\Microsoft\Windows\Temporary Internet Files\Content.IE5\H7UPIMW9\139356235_3c72702fc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9044">
                      <a:off x="0" y="0"/>
                      <a:ext cx="866775" cy="99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E60988">
        <w:rPr>
          <w:rFonts w:ascii="Rockwell" w:eastAsia="MS Mincho" w:hAnsi="Rockwell" w:cs="Times New Roman"/>
          <w:b/>
          <w:noProof/>
          <w:sz w:val="28"/>
          <w:szCs w:val="28"/>
        </w:rPr>
        <w:drawing>
          <wp:inline distT="0" distB="0" distL="0" distR="0" wp14:anchorId="56EBB49B" wp14:editId="2B7C7B12">
            <wp:extent cx="841763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sgiving-Clip-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14" cy="97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F84FDA">
        <w:rPr>
          <w:noProof/>
        </w:rPr>
        <w:t xml:space="preserve">      </w:t>
      </w:r>
      <w:r>
        <w:rPr>
          <w:noProof/>
        </w:rPr>
        <w:t xml:space="preserve">  </w:t>
      </w:r>
      <w:r w:rsidR="00E60988">
        <w:rPr>
          <w:noProof/>
        </w:rPr>
        <w:t xml:space="preserve">    </w:t>
      </w:r>
      <w:r w:rsidR="00552C6F">
        <w:rPr>
          <w:noProof/>
        </w:rPr>
        <w:t xml:space="preserve"> </w:t>
      </w:r>
      <w:r w:rsidR="00F84FDA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6F94904F" wp14:editId="317108A2">
            <wp:extent cx="1238250" cy="1293490"/>
            <wp:effectExtent l="0" t="0" r="0" b="2540"/>
            <wp:docPr id="4" name="Picture 4" descr="C:\Users\Warren\AppData\Local\Microsoft\Windows\Temporary Internet Files\Content.IE5\SKJ4J4QM\ZInj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rren\AppData\Local\Microsoft\Windows\Temporary Internet Files\Content.IE5\SKJ4J4QM\ZInj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35" cy="12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6F">
        <w:rPr>
          <w:noProof/>
        </w:rPr>
        <w:t xml:space="preserve">           </w:t>
      </w:r>
      <w:r w:rsidR="00F84FDA">
        <w:rPr>
          <w:noProof/>
        </w:rPr>
        <w:t xml:space="preserve">        </w:t>
      </w:r>
      <w:bookmarkStart w:id="0" w:name="_GoBack"/>
      <w:bookmarkEnd w:id="0"/>
      <w:r w:rsidR="00F84FDA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5A8ADB8" wp14:editId="631D72F0">
            <wp:extent cx="979518" cy="979518"/>
            <wp:effectExtent l="152400" t="152400" r="106680" b="163830"/>
            <wp:docPr id="2" name="Picture 2" descr="C:\Users\Warren\AppData\Local\Microsoft\Windows\Temporary Internet Files\Content.IE5\SKJ4J4QM\wireless_phone_cartoon_WP01P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IE5\SKJ4J4QM\wireless_phone_cartoon_WP01P00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6775">
                      <a:off x="0" y="0"/>
                      <a:ext cx="978139" cy="9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A" w:rsidRPr="00CE4975" w:rsidRDefault="00F84FDA" w:rsidP="00F84FDA">
      <w:pPr>
        <w:spacing w:after="0"/>
        <w:rPr>
          <w:rFonts w:ascii="Rockwell" w:hAnsi="Rockwell"/>
          <w:noProof/>
        </w:rPr>
      </w:pP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>R: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 xml:space="preserve">  </w:t>
      </w: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>Role of Writer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- Who are you? a principal, Beethoven, a human heart, a remote control</w:t>
      </w:r>
    </w:p>
    <w:p w:rsidR="00F84FDA" w:rsidRPr="00CE4975" w:rsidRDefault="00F84FDA" w:rsidP="00F84FDA">
      <w:pPr>
        <w:spacing w:after="0"/>
        <w:rPr>
          <w:rFonts w:ascii="Rockwell" w:hAnsi="Rockwell"/>
          <w:noProof/>
        </w:rPr>
      </w:pP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>A: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 xml:space="preserve">  </w:t>
      </w: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>Audience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:  To whom is this written?  a corporation, a scientist, a lawyer, a family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>F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 xml:space="preserve">:  </w:t>
      </w: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>Format: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 xml:space="preserve">  What form will it take?  letter, poem, journal, letter of complaint, instruction manual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>T: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 xml:space="preserve"> </w:t>
      </w:r>
      <w:r w:rsidRPr="00CE4975">
        <w:rPr>
          <w:rFonts w:ascii="Rockwell" w:eastAsia="MS Mincho" w:hAnsi="Rockwell" w:cs="Times New Roman"/>
          <w:b/>
          <w:sz w:val="24"/>
          <w:szCs w:val="24"/>
          <w:lang w:eastAsia="ja-JP"/>
        </w:rPr>
        <w:t xml:space="preserve"> Topic</w:t>
      </w: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:  What is the topic and intent of the writing?  persuade someone to accept an invitation,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 xml:space="preserve">                   demand payment, plead for leniency, inform of terms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Write down some examples below for each part of the assignment: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Roles: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Audiences: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Formats:</w:t>
      </w: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</w:p>
    <w:p w:rsidR="00F84FDA" w:rsidRPr="00CE4975" w:rsidRDefault="00F84FDA" w:rsidP="00F84FDA">
      <w:pPr>
        <w:spacing w:after="0" w:line="240" w:lineRule="auto"/>
        <w:rPr>
          <w:rFonts w:ascii="Rockwell" w:eastAsia="MS Mincho" w:hAnsi="Rockwell" w:cs="Times New Roman"/>
          <w:sz w:val="24"/>
          <w:szCs w:val="24"/>
          <w:lang w:eastAsia="ja-JP"/>
        </w:rPr>
      </w:pPr>
      <w:r w:rsidRPr="00CE4975">
        <w:rPr>
          <w:rFonts w:ascii="Rockwell" w:eastAsia="MS Mincho" w:hAnsi="Rockwell" w:cs="Times New Roman"/>
          <w:sz w:val="24"/>
          <w:szCs w:val="24"/>
          <w:lang w:eastAsia="ja-JP"/>
        </w:rPr>
        <w:t>Topics:</w:t>
      </w:r>
    </w:p>
    <w:p w:rsidR="00F84FDA" w:rsidRDefault="00F84FDA" w:rsidP="00F84F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84FDA" w:rsidRPr="00F84FDA" w:rsidRDefault="00F84FDA" w:rsidP="00F84F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1504950" cy="1764136"/>
            <wp:effectExtent l="0" t="0" r="0" b="7620"/>
            <wp:docPr id="5" name="Picture 5" descr="C:\Users\Warren\AppData\Local\Microsoft\Windows\Temporary Internet Files\Content.IE5\KZTF3ZP4\how-to-draw-a-toilet-step-6_1_000000013972_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rren\AppData\Local\Microsoft\Windows\Temporary Internet Files\Content.IE5\KZTF3ZP4\how-to-draw-a-toilet-step-6_1_000000013972_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65" cy="176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1047750" cy="1047750"/>
            <wp:effectExtent l="0" t="0" r="0" b="0"/>
            <wp:docPr id="6" name="Picture 6" descr="C:\Users\Warren\AppData\Local\Microsoft\Windows\Temporary Internet Files\Content.IE5\H7UPIMW9\remote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rren\AppData\Local\Microsoft\Windows\Temporary Internet Files\Content.IE5\H7UPIMW9\remote-vb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2372568" cy="1343025"/>
            <wp:effectExtent l="0" t="0" r="8890" b="0"/>
            <wp:docPr id="8" name="Picture 8" descr="C:\Users\Warren\AppData\Local\Microsoft\Windows\Temporary Internet Files\Content.IE5\KZTF3ZP4\Yorkshire-Leather-Recli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rren\AppData\Local\Microsoft\Windows\Temporary Internet Files\Content.IE5\KZTF3ZP4\Yorkshire-Leather-Recliner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6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A" w:rsidRPr="00F84FDA" w:rsidRDefault="00F84FDA" w:rsidP="00F84F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E4975" w:rsidRDefault="00CE4975" w:rsidP="00CE4975">
      <w:pPr>
        <w:rPr>
          <w:rFonts w:ascii="Rockwell" w:hAnsi="Rockwell"/>
        </w:rPr>
      </w:pPr>
      <w:r w:rsidRPr="00CE4975">
        <w:rPr>
          <w:rFonts w:ascii="Rockwell" w:hAnsi="Rockwell"/>
        </w:rPr>
        <w:t>Now decide which one you will complete and write it on the other side of this page.</w:t>
      </w:r>
    </w:p>
    <w:p w:rsidR="00E864C2" w:rsidRDefault="00E864C2" w:rsidP="00CE4975">
      <w:pPr>
        <w:rPr>
          <w:rFonts w:ascii="Rockwell" w:hAnsi="Rockwell"/>
        </w:rPr>
      </w:pPr>
    </w:p>
    <w:p w:rsidR="00E864C2" w:rsidRDefault="00E864C2" w:rsidP="00CE4975">
      <w:pPr>
        <w:rPr>
          <w:rFonts w:ascii="Rockwell" w:hAnsi="Rockwell"/>
        </w:rPr>
      </w:pPr>
    </w:p>
    <w:p w:rsidR="00E864C2" w:rsidRDefault="00E864C2" w:rsidP="00CE4975">
      <w:pPr>
        <w:rPr>
          <w:rFonts w:ascii="Rockwell" w:hAnsi="Rockwell"/>
        </w:rPr>
      </w:pPr>
      <w:r>
        <w:rPr>
          <w:rFonts w:ascii="Rockwell" w:hAnsi="Rockwell"/>
        </w:rPr>
        <w:lastRenderedPageBreak/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E864C2" w:rsidRDefault="00E864C2" w:rsidP="00E864C2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F84FDA" w:rsidRDefault="00E864C2">
      <w:r>
        <w:rPr>
          <w:rFonts w:ascii="Rockwell" w:hAnsi="Rockwell"/>
        </w:rPr>
        <w:t>__________________________________________________________________________________________________</w:t>
      </w:r>
    </w:p>
    <w:sectPr w:rsidR="00F84FDA" w:rsidSect="00B73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87" w:rsidRDefault="00B73B87" w:rsidP="00B73B87">
      <w:pPr>
        <w:spacing w:after="0" w:line="240" w:lineRule="auto"/>
      </w:pPr>
      <w:r>
        <w:separator/>
      </w:r>
    </w:p>
  </w:endnote>
  <w:endnote w:type="continuationSeparator" w:id="0">
    <w:p w:rsidR="00B73B87" w:rsidRDefault="00B73B87" w:rsidP="00B7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87" w:rsidRDefault="00B73B87" w:rsidP="00B73B87">
      <w:pPr>
        <w:spacing w:after="0" w:line="240" w:lineRule="auto"/>
      </w:pPr>
      <w:r>
        <w:separator/>
      </w:r>
    </w:p>
  </w:footnote>
  <w:footnote w:type="continuationSeparator" w:id="0">
    <w:p w:rsidR="00B73B87" w:rsidRDefault="00B73B87" w:rsidP="00B7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7"/>
    <w:rsid w:val="00552C6F"/>
    <w:rsid w:val="00B73B87"/>
    <w:rsid w:val="00CE4975"/>
    <w:rsid w:val="00E60988"/>
    <w:rsid w:val="00E83655"/>
    <w:rsid w:val="00E864C2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1807"/>
  <w15:docId w15:val="{BCEBF901-33F2-4B37-9835-FE1AB24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87"/>
  </w:style>
  <w:style w:type="paragraph" w:styleId="Footer">
    <w:name w:val="footer"/>
    <w:basedOn w:val="Normal"/>
    <w:link w:val="FooterChar"/>
    <w:uiPriority w:val="99"/>
    <w:unhideWhenUsed/>
    <w:rsid w:val="00B7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Stanaway</cp:lastModifiedBy>
  <cp:revision>5</cp:revision>
  <cp:lastPrinted>2016-12-15T18:04:00Z</cp:lastPrinted>
  <dcterms:created xsi:type="dcterms:W3CDTF">2014-12-18T16:30:00Z</dcterms:created>
  <dcterms:modified xsi:type="dcterms:W3CDTF">2018-11-26T12:57:00Z</dcterms:modified>
</cp:coreProperties>
</file>